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ADC" w:rsidRDefault="004A25A9" w:rsidP="00A3173E">
      <w:pPr>
        <w:pStyle w:val="Zkladntext1"/>
        <w:pBdr>
          <w:top w:val="single" w:sz="4" w:space="1" w:color="auto"/>
        </w:pBdr>
        <w:spacing w:after="760"/>
        <w:jc w:val="center"/>
      </w:pPr>
      <w:r>
        <w:rPr>
          <w:i/>
          <w:iCs/>
        </w:rPr>
        <w:t>(meno, priezvisko, adresa alebo názov a sídlo)</w:t>
      </w:r>
    </w:p>
    <w:p w:rsidR="00F76ADC" w:rsidRDefault="00A3173E" w:rsidP="00A3173E">
      <w:pPr>
        <w:pStyle w:val="Zkladntext1"/>
        <w:spacing w:after="0"/>
        <w:ind w:left="5664" w:right="520" w:firstLine="708"/>
        <w:jc w:val="center"/>
      </w:pPr>
      <w:r>
        <w:t xml:space="preserve">          </w:t>
      </w:r>
      <w:r w:rsidR="004A25A9">
        <w:t>Obec Jarovnice</w:t>
      </w:r>
    </w:p>
    <w:p w:rsidR="00F76ADC" w:rsidRDefault="004A25A9">
      <w:pPr>
        <w:pStyle w:val="Zkladntext1"/>
        <w:spacing w:after="680"/>
        <w:ind w:left="7100"/>
      </w:pPr>
      <w:r>
        <w:t xml:space="preserve">Jarovnice 223 </w:t>
      </w:r>
      <w:r w:rsidR="00A3173E">
        <w:t xml:space="preserve">         </w:t>
      </w:r>
      <w:r>
        <w:t>082 63 Jarovnice</w:t>
      </w:r>
    </w:p>
    <w:p w:rsidR="00F76ADC" w:rsidRDefault="004A25A9">
      <w:pPr>
        <w:pStyle w:val="Zkladntext30"/>
        <w:tabs>
          <w:tab w:val="left" w:leader="dot" w:pos="2603"/>
          <w:tab w:val="left" w:pos="2831"/>
          <w:tab w:val="left" w:leader="dot" w:pos="4289"/>
        </w:tabs>
      </w:pPr>
      <w:r>
        <w:t xml:space="preserve">V </w:t>
      </w:r>
      <w:r>
        <w:tab/>
      </w:r>
      <w:r>
        <w:tab/>
        <w:t xml:space="preserve">dňa </w:t>
      </w:r>
      <w:r>
        <w:tab/>
      </w:r>
    </w:p>
    <w:p w:rsidR="00F76ADC" w:rsidRDefault="004A25A9">
      <w:pPr>
        <w:pStyle w:val="Zkladntext20"/>
      </w:pPr>
      <w:r>
        <w:rPr>
          <w:b w:val="0"/>
          <w:bCs w:val="0"/>
          <w:u w:val="none"/>
        </w:rPr>
        <w:t xml:space="preserve">Vec : </w:t>
      </w:r>
      <w:r>
        <w:t>Ohlásenie zmeny v užívaní stavby a žiadosť o jej povolenie</w:t>
      </w:r>
    </w:p>
    <w:p w:rsidR="00F76ADC" w:rsidRDefault="004A25A9">
      <w:pPr>
        <w:pStyle w:val="Zkladntext1"/>
        <w:tabs>
          <w:tab w:val="left" w:leader="dot" w:pos="4289"/>
        </w:tabs>
        <w:spacing w:after="260"/>
        <w:ind w:firstLine="660"/>
        <w:jc w:val="both"/>
      </w:pPr>
      <w:r>
        <w:t xml:space="preserve">Podľa § 85 ods.1 zákona č. 50/1976 Zb. o územnom plánovaní a stavebnom poriadku ( stavebný zákon ) v znení neskorších predpisov ohlasujeme zmenu v užívaní stavby </w:t>
      </w:r>
      <w:r>
        <w:tab/>
        <w:t>(označenie stavby podľa údajov katastra nehnuteľností, opis stavby, jej vybavenie a pod.) a ž</w:t>
      </w:r>
      <w:r>
        <w:t>iadame o povolenie tejto zmeny.</w:t>
      </w:r>
    </w:p>
    <w:p w:rsidR="00F76ADC" w:rsidRDefault="004A25A9">
      <w:pPr>
        <w:pStyle w:val="Zkladntext1"/>
        <w:tabs>
          <w:tab w:val="left" w:leader="dot" w:pos="5030"/>
          <w:tab w:val="left" w:leader="dot" w:pos="8999"/>
        </w:tabs>
        <w:spacing w:after="320"/>
      </w:pPr>
      <w:r>
        <w:t xml:space="preserve">Na pozemku </w:t>
      </w:r>
      <w:proofErr w:type="spellStart"/>
      <w:r>
        <w:t>parc</w:t>
      </w:r>
      <w:proofErr w:type="spellEnd"/>
      <w:r>
        <w:t>. č</w:t>
      </w:r>
      <w:r>
        <w:tab/>
        <w:t xml:space="preserve">v </w:t>
      </w:r>
      <w:r>
        <w:tab/>
      </w:r>
    </w:p>
    <w:p w:rsidR="00F76ADC" w:rsidRDefault="004A25A9">
      <w:pPr>
        <w:pStyle w:val="Zkladntext1"/>
        <w:tabs>
          <w:tab w:val="left" w:leader="dot" w:pos="8999"/>
        </w:tabs>
        <w:spacing w:after="380"/>
      </w:pPr>
      <w:r>
        <w:t xml:space="preserve">Stavba je v našom vlastníctve: </w:t>
      </w:r>
      <w:r>
        <w:tab/>
      </w:r>
    </w:p>
    <w:p w:rsidR="00F76ADC" w:rsidRDefault="004A25A9">
      <w:pPr>
        <w:pStyle w:val="Zkladntext1"/>
        <w:tabs>
          <w:tab w:val="left" w:leader="dot" w:pos="8999"/>
        </w:tabs>
        <w:spacing w:after="860"/>
      </w:pPr>
      <w:r>
        <w:t xml:space="preserve">o čom predkladáme k nahliadnutiu </w:t>
      </w:r>
      <w:r>
        <w:tab/>
      </w:r>
    </w:p>
    <w:p w:rsidR="00F76ADC" w:rsidRDefault="004A25A9">
      <w:pPr>
        <w:pStyle w:val="Zkladntext1"/>
        <w:spacing w:after="320"/>
      </w:pPr>
      <w:r>
        <w:t>Podľa kolaudačného rozhodnutia ( príp. stavebného povolenia )</w:t>
      </w:r>
    </w:p>
    <w:p w:rsidR="00F76ADC" w:rsidRDefault="004A25A9">
      <w:pPr>
        <w:pStyle w:val="Zkladntext1"/>
        <w:tabs>
          <w:tab w:val="left" w:leader="dot" w:pos="3782"/>
          <w:tab w:val="left" w:leader="dot" w:pos="8999"/>
        </w:tabs>
        <w:spacing w:after="380"/>
      </w:pPr>
      <w:r>
        <w:t xml:space="preserve">Vydaného </w:t>
      </w:r>
      <w:r>
        <w:tab/>
        <w:t xml:space="preserve">číslo </w:t>
      </w:r>
      <w:r>
        <w:tab/>
      </w:r>
    </w:p>
    <w:p w:rsidR="00A3173E" w:rsidRDefault="004A25A9" w:rsidP="00A3173E">
      <w:pPr>
        <w:pStyle w:val="Zkladntext1"/>
        <w:tabs>
          <w:tab w:val="left" w:leader="dot" w:pos="2603"/>
          <w:tab w:val="left" w:leader="dot" w:pos="8999"/>
        </w:tabs>
        <w:spacing w:after="860"/>
      </w:pPr>
      <w:r>
        <w:t xml:space="preserve">dňa </w:t>
      </w:r>
      <w:r>
        <w:tab/>
        <w:t xml:space="preserve">je stavba užívaná </w:t>
      </w:r>
      <w:r>
        <w:tab/>
      </w:r>
    </w:p>
    <w:p w:rsidR="00F76ADC" w:rsidRDefault="004A25A9" w:rsidP="00A3173E">
      <w:pPr>
        <w:pStyle w:val="Zkladntext1"/>
        <w:tabs>
          <w:tab w:val="left" w:leader="dot" w:pos="2603"/>
          <w:tab w:val="left" w:leader="dot" w:pos="8999"/>
        </w:tabs>
        <w:spacing w:after="860"/>
      </w:pPr>
      <w:r>
        <w:rPr>
          <w:i/>
          <w:iCs/>
        </w:rPr>
        <w:t>(doterajší spôsob užívania).</w:t>
      </w:r>
    </w:p>
    <w:p w:rsidR="00F76ADC" w:rsidRDefault="004A25A9">
      <w:pPr>
        <w:pStyle w:val="Zkladntext1"/>
        <w:spacing w:after="260"/>
      </w:pPr>
      <w:r>
        <w:rPr>
          <w:b/>
          <w:bCs/>
        </w:rPr>
        <w:t xml:space="preserve">Zmena spôsobu užívania spočíva v zmene </w:t>
      </w:r>
      <w:r>
        <w:rPr>
          <w:i/>
          <w:iCs/>
        </w:rPr>
        <w:t>(</w:t>
      </w:r>
      <w:r>
        <w:rPr>
          <w:b/>
          <w:bCs/>
          <w:i/>
          <w:iCs/>
        </w:rPr>
        <w:t>nový spôsob užívania</w:t>
      </w:r>
      <w:r>
        <w:rPr>
          <w:i/>
          <w:iCs/>
        </w:rPr>
        <w:t>)</w:t>
      </w:r>
    </w:p>
    <w:p w:rsidR="00F76ADC" w:rsidRDefault="004A25A9">
      <w:pPr>
        <w:pStyle w:val="Zkladntext1"/>
        <w:tabs>
          <w:tab w:val="left" w:leader="dot" w:pos="7474"/>
        </w:tabs>
        <w:spacing w:after="320"/>
      </w:pPr>
      <w:r>
        <w:tab/>
        <w:t>Zmeny stavby (</w:t>
      </w:r>
      <w:r>
        <w:rPr>
          <w:i/>
          <w:iCs/>
        </w:rPr>
        <w:t>nadstavba, prístavba, stavebná úprava</w:t>
      </w:r>
      <w:r>
        <w:t>) nebudú uskutočnené.</w:t>
      </w:r>
    </w:p>
    <w:p w:rsidR="00F76ADC" w:rsidRDefault="004A25A9">
      <w:pPr>
        <w:pStyle w:val="Zkladntext1"/>
        <w:tabs>
          <w:tab w:val="left" w:leader="dot" w:pos="8999"/>
        </w:tabs>
        <w:spacing w:after="460"/>
      </w:pPr>
      <w:r>
        <w:lastRenderedPageBreak/>
        <w:t xml:space="preserve">Ide o stavbu </w:t>
      </w:r>
      <w:r>
        <w:tab/>
      </w:r>
    </w:p>
    <w:p w:rsidR="00F76ADC" w:rsidRDefault="004A25A9">
      <w:pPr>
        <w:pStyle w:val="Zkladntext1"/>
        <w:tabs>
          <w:tab w:val="left" w:leader="dot" w:pos="8952"/>
        </w:tabs>
        <w:spacing w:after="600"/>
      </w:pPr>
      <w:r>
        <w:t>Je umiestnená</w:t>
      </w:r>
      <w:r>
        <w:tab/>
      </w:r>
    </w:p>
    <w:p w:rsidR="00A3173E" w:rsidRDefault="004A25A9">
      <w:pPr>
        <w:pStyle w:val="Zkladntext1"/>
        <w:spacing w:after="0"/>
        <w:rPr>
          <w:i/>
          <w:iCs/>
        </w:rPr>
      </w:pPr>
      <w:r>
        <w:rPr>
          <w:i/>
          <w:iCs/>
        </w:rPr>
        <w:t>Men</w:t>
      </w:r>
      <w:r w:rsidR="00A3173E">
        <w:rPr>
          <w:i/>
          <w:iCs/>
        </w:rPr>
        <w:t xml:space="preserve">á, adresy a podpisy vlastníkov: </w:t>
      </w:r>
      <w:bookmarkStart w:id="0" w:name="_GoBack"/>
      <w:bookmarkEnd w:id="0"/>
    </w:p>
    <w:p w:rsidR="00A3173E" w:rsidRPr="00A3173E" w:rsidRDefault="00A3173E">
      <w:pPr>
        <w:pStyle w:val="Zkladntext1"/>
        <w:spacing w:after="0"/>
        <w:rPr>
          <w:i/>
          <w:iCs/>
        </w:rPr>
      </w:pPr>
      <w:r>
        <w:tab/>
      </w:r>
    </w:p>
    <w:sectPr w:rsidR="00A3173E" w:rsidRPr="00A3173E">
      <w:pgSz w:w="11900" w:h="16840"/>
      <w:pgMar w:top="1734" w:right="1425" w:bottom="1870" w:left="1346" w:header="1306" w:footer="14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5A9" w:rsidRDefault="004A25A9">
      <w:r>
        <w:separator/>
      </w:r>
    </w:p>
  </w:endnote>
  <w:endnote w:type="continuationSeparator" w:id="0">
    <w:p w:rsidR="004A25A9" w:rsidRDefault="004A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5A9" w:rsidRDefault="004A25A9"/>
  </w:footnote>
  <w:footnote w:type="continuationSeparator" w:id="0">
    <w:p w:rsidR="004A25A9" w:rsidRDefault="004A25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76ADC"/>
    <w:rsid w:val="004A25A9"/>
    <w:rsid w:val="00A3173E"/>
    <w:rsid w:val="00F7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Zkladntext1">
    <w:name w:val="Základný text1"/>
    <w:basedOn w:val="Normlny"/>
    <w:link w:val="Zkladntext"/>
    <w:pPr>
      <w:spacing w:after="35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ý text (3)"/>
    <w:basedOn w:val="Normlny"/>
    <w:link w:val="Zkladntext3"/>
    <w:pPr>
      <w:spacing w:after="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64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paragraph" w:customStyle="1" w:styleId="Zkladntext1">
    <w:name w:val="Základný text1"/>
    <w:basedOn w:val="Normlny"/>
    <w:link w:val="Zkladntext"/>
    <w:pPr>
      <w:spacing w:after="35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ý text (3)"/>
    <w:basedOn w:val="Normlny"/>
    <w:link w:val="Zkladntext3"/>
    <w:pPr>
      <w:spacing w:after="9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ý text (2)"/>
    <w:basedOn w:val="Normlny"/>
    <w:link w:val="Zkladntext2"/>
    <w:pPr>
      <w:spacing w:after="64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subject/>
  <dc:creator>Lenovo</dc:creator>
  <cp:keywords/>
  <cp:lastModifiedBy>Lenovo</cp:lastModifiedBy>
  <cp:revision>2</cp:revision>
  <dcterms:created xsi:type="dcterms:W3CDTF">2023-10-18T08:01:00Z</dcterms:created>
  <dcterms:modified xsi:type="dcterms:W3CDTF">2023-10-18T08:06:00Z</dcterms:modified>
</cp:coreProperties>
</file>